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EDAB0" w14:textId="68B80166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4D76D0DC" w14:textId="7D917F2B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047FC70E" w14:textId="7E1AB64E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5800E130" w14:textId="2BFB8EC5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b/>
          <w:bCs/>
          <w:i/>
          <w:iCs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84EA29" wp14:editId="59B5A3C9">
            <wp:simplePos x="0" y="0"/>
            <wp:positionH relativeFrom="margin">
              <wp:posOffset>1551674</wp:posOffset>
            </wp:positionH>
            <wp:positionV relativeFrom="paragraph">
              <wp:posOffset>4933</wp:posOffset>
            </wp:positionV>
            <wp:extent cx="1329928" cy="1631315"/>
            <wp:effectExtent l="0" t="0" r="3810" b="6985"/>
            <wp:wrapNone/>
            <wp:docPr id="8507672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67259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928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947D809" w14:textId="007F4391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03A9C582" w14:textId="516B4469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6D217CCE" w14:textId="5D81C164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6487E313" w14:textId="1151DB48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642C3D33" w14:textId="77777777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792E1F4D" w14:textId="2959892F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683A4432" w14:textId="380121D4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1BC6DBC0" w14:textId="77777777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532341BF" w14:textId="77777777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</w:p>
    <w:p w14:paraId="069168FD" w14:textId="77777777" w:rsidR="0053529D" w:rsidRPr="0063599B" w:rsidRDefault="0053529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PRZEMÓWIENIE JEGO ŚWIĄTOBLIWOŚCI</w:t>
      </w:r>
    </w:p>
    <w:p w14:paraId="44BDE0E6" w14:textId="13756C8B" w:rsidR="0033077D" w:rsidRPr="0063599B" w:rsidRDefault="0053529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PAPIEŻA FRANCISZKA</w:t>
      </w:r>
    </w:p>
    <w:p w14:paraId="71E5B723" w14:textId="77777777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33290D61" w14:textId="77777777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267A429D" w14:textId="1ACA9560" w:rsidR="0053529D" w:rsidRPr="0063599B" w:rsidRDefault="0053529D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>do uczestniczek kapituł generalnych</w:t>
      </w:r>
    </w:p>
    <w:p w14:paraId="31FE8643" w14:textId="05259817" w:rsidR="00ED660B" w:rsidRPr="0063599B" w:rsidRDefault="002C7809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Zgromadzenia </w:t>
      </w:r>
      <w:r w:rsidR="0053529D"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Sióstr Świętego Feliksa z Kantalicjo </w:t>
      </w:r>
    </w:p>
    <w:p w14:paraId="589A650F" w14:textId="13726358" w:rsidR="0033077D" w:rsidRPr="0063599B" w:rsidRDefault="00ED660B" w:rsidP="00ED660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i </w:t>
      </w:r>
      <w:r w:rsidR="0053529D"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>Córek Matki Bożej Miłosierdzia</w:t>
      </w:r>
    </w:p>
    <w:p w14:paraId="40CBA7F9" w14:textId="77777777" w:rsidR="0033077D" w:rsidRPr="0063599B" w:rsidRDefault="0033077D" w:rsidP="00ED660B">
      <w:pPr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4114FDE9" w14:textId="77777777" w:rsidR="0033077D" w:rsidRPr="0063599B" w:rsidRDefault="0033077D" w:rsidP="00ED660B">
      <w:pPr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7D8E871C" w14:textId="50C3F492" w:rsidR="00FC635D" w:rsidRPr="0063599B" w:rsidRDefault="00FC635D" w:rsidP="00ED660B">
      <w:pPr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>Sala Klementyńska</w:t>
      </w:r>
    </w:p>
    <w:p w14:paraId="3D2FAD8D" w14:textId="0E09C2D4" w:rsidR="001F350F" w:rsidRPr="0063599B" w:rsidRDefault="0033077D" w:rsidP="00ED660B">
      <w:pPr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(6 </w:t>
      </w:r>
      <w:r w:rsidR="0053529D"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>czerwca</w:t>
      </w:r>
      <w:r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2024</w:t>
      </w:r>
      <w:r w:rsidR="0053529D"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r.</w:t>
      </w:r>
      <w:r w:rsidRPr="0063599B">
        <w:rPr>
          <w:rFonts w:ascii="Times New Roman" w:hAnsi="Times New Roman" w:cs="Times New Roman"/>
          <w:i/>
          <w:iCs/>
          <w:kern w:val="0"/>
          <w:sz w:val="28"/>
          <w:szCs w:val="28"/>
        </w:rPr>
        <w:t>)</w:t>
      </w:r>
    </w:p>
    <w:p w14:paraId="5E27E160" w14:textId="77777777" w:rsidR="0033077D" w:rsidRPr="0063599B" w:rsidRDefault="0033077D" w:rsidP="00ED660B">
      <w:pPr>
        <w:spacing w:after="0" w:line="264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553F37F2" w14:textId="77777777" w:rsidR="0063599B" w:rsidRPr="0063599B" w:rsidRDefault="0063599B" w:rsidP="0063599B">
      <w:pPr>
        <w:rPr>
          <w:rFonts w:ascii="Times New Roman" w:hAnsi="Times New Roman" w:cs="Times New Roman"/>
          <w:sz w:val="28"/>
          <w:szCs w:val="28"/>
        </w:rPr>
      </w:pPr>
    </w:p>
    <w:p w14:paraId="0B33951B" w14:textId="132F6004" w:rsidR="0063599B" w:rsidRPr="0063599B" w:rsidRDefault="0063599B" w:rsidP="0063599B">
      <w:pPr>
        <w:tabs>
          <w:tab w:val="center" w:pos="3476"/>
        </w:tabs>
        <w:rPr>
          <w:rFonts w:ascii="Times New Roman" w:hAnsi="Times New Roman" w:cs="Times New Roman"/>
          <w:sz w:val="28"/>
          <w:szCs w:val="28"/>
        </w:rPr>
        <w:sectPr w:rsidR="0063599B" w:rsidRPr="0063599B" w:rsidSect="0063599B">
          <w:footerReference w:type="default" r:id="rId7"/>
          <w:pgSz w:w="8392" w:h="11907" w:code="9"/>
          <w:pgMar w:top="720" w:right="720" w:bottom="720" w:left="720" w:header="709" w:footer="709" w:gutter="0"/>
          <w:pgBorders w:display="firstPage" w:offsetFrom="page">
            <w:top w:val="thinThickMediumGap" w:sz="18" w:space="24" w:color="FFC000"/>
            <w:left w:val="thinThickMediumGap" w:sz="18" w:space="24" w:color="FFC000"/>
            <w:bottom w:val="thickThinMediumGap" w:sz="18" w:space="24" w:color="FFC000"/>
            <w:right w:val="thickThinMediumGap" w:sz="18" w:space="24" w:color="FFC000"/>
          </w:pgBorders>
          <w:cols w:space="708"/>
          <w:titlePg/>
          <w:docGrid w:linePitch="360"/>
        </w:sectPr>
      </w:pPr>
    </w:p>
    <w:p w14:paraId="1ADE655B" w14:textId="77777777" w:rsidR="0063599B" w:rsidRDefault="0063599B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A9C25D0" w14:textId="4E367975" w:rsidR="0033077D" w:rsidRPr="0063599B" w:rsidRDefault="0053529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kern w:val="0"/>
          <w:sz w:val="28"/>
          <w:szCs w:val="28"/>
        </w:rPr>
        <w:t>Drogie Siostry, szczęść Boże</w:t>
      </w:r>
      <w:r w:rsidR="0033077D" w:rsidRPr="0063599B">
        <w:rPr>
          <w:rFonts w:ascii="Times New Roman" w:hAnsi="Times New Roman" w:cs="Times New Roman"/>
          <w:kern w:val="0"/>
          <w:sz w:val="28"/>
          <w:szCs w:val="28"/>
        </w:rPr>
        <w:t>!</w:t>
      </w:r>
    </w:p>
    <w:p w14:paraId="31D9782D" w14:textId="77777777" w:rsidR="0033077D" w:rsidRPr="0063599B" w:rsidRDefault="0033077D" w:rsidP="00ED660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10E60C76" w14:textId="2E2CE7F7" w:rsidR="0033077D" w:rsidRPr="0063599B" w:rsidRDefault="00FC635D" w:rsidP="00ED660B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Serdecznie pozdrawiam każdą </w:t>
      </w:r>
      <w:r w:rsidR="00141E37">
        <w:rPr>
          <w:rFonts w:ascii="Times New Roman" w:hAnsi="Times New Roman" w:cs="Times New Roman"/>
          <w:kern w:val="0"/>
          <w:sz w:val="28"/>
          <w:szCs w:val="28"/>
        </w:rPr>
        <w:t>z Was</w:t>
      </w:r>
      <w:r w:rsidR="006F66D1">
        <w:rPr>
          <w:rFonts w:ascii="Times New Roman" w:hAnsi="Times New Roman" w:cs="Times New Roman"/>
          <w:kern w:val="0"/>
          <w:sz w:val="28"/>
          <w:szCs w:val="28"/>
        </w:rPr>
        <w:t>,</w:t>
      </w:r>
      <w:r w:rsidR="00B821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Siostr</w:t>
      </w:r>
      <w:r w:rsidR="00B8213B">
        <w:rPr>
          <w:rFonts w:ascii="Times New Roman" w:hAnsi="Times New Roman" w:cs="Times New Roman"/>
          <w:kern w:val="0"/>
          <w:sz w:val="28"/>
          <w:szCs w:val="28"/>
        </w:rPr>
        <w:t>y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Świętego Feliksa z </w:t>
      </w:r>
      <w:r w:rsidR="00FF3AC0" w:rsidRPr="0063599B">
        <w:rPr>
          <w:rFonts w:ascii="Times New Roman" w:hAnsi="Times New Roman" w:cs="Times New Roman"/>
          <w:kern w:val="0"/>
          <w:sz w:val="28"/>
          <w:szCs w:val="28"/>
        </w:rPr>
        <w:t xml:space="preserve">Kantalicjo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i Córki Matki Bożej Miłosierdzia. Szczególnie serdecznie pozdrawiam </w:t>
      </w:r>
      <w:r w:rsidR="006B37A4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asze Przełożone Generalne i dziękuję za przybycie. Zgromadziłyście się</w:t>
      </w:r>
      <w:r w:rsidR="006F66D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E5D6F" w:rsidRPr="000656A3">
        <w:rPr>
          <w:rFonts w:ascii="Times New Roman" w:hAnsi="Times New Roman" w:cs="Times New Roman"/>
          <w:kern w:val="0"/>
          <w:sz w:val="28"/>
          <w:szCs w:val="28"/>
        </w:rPr>
        <w:t xml:space="preserve">z racji tak ważnego wydarzenia, jakim jest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Kapituł</w:t>
      </w:r>
      <w:r w:rsidR="00FE5D6F">
        <w:rPr>
          <w:rFonts w:ascii="Times New Roman" w:hAnsi="Times New Roman" w:cs="Times New Roman"/>
          <w:kern w:val="0"/>
          <w:sz w:val="28"/>
          <w:szCs w:val="28"/>
        </w:rPr>
        <w:t>a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Generaln</w:t>
      </w:r>
      <w:r w:rsidR="00FE5D6F">
        <w:rPr>
          <w:rFonts w:ascii="Times New Roman" w:hAnsi="Times New Roman" w:cs="Times New Roman"/>
          <w:kern w:val="0"/>
          <w:sz w:val="28"/>
          <w:szCs w:val="28"/>
        </w:rPr>
        <w:t>a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i jest rzeczą budującą, że z tej okazji przybyłyście na spotkanie z Następcą św. Piotra, aby potwierdzić wasze oddanie Bogu i Kościołowi. Służba jest rzeczywiście wspólnym elementem waszych</w:t>
      </w:r>
      <w:r w:rsidR="00FE5D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33B9">
        <w:rPr>
          <w:rFonts w:ascii="Times New Roman" w:hAnsi="Times New Roman" w:cs="Times New Roman"/>
          <w:kern w:val="0"/>
          <w:sz w:val="28"/>
          <w:szCs w:val="28"/>
        </w:rPr>
        <w:t>zgromadzeń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, które </w:t>
      </w:r>
      <w:r w:rsidR="004C33B9">
        <w:rPr>
          <w:rFonts w:ascii="Times New Roman" w:hAnsi="Times New Roman" w:cs="Times New Roman"/>
          <w:kern w:val="0"/>
          <w:sz w:val="28"/>
          <w:szCs w:val="28"/>
        </w:rPr>
        <w:t xml:space="preserve">zostały założone </w:t>
      </w:r>
      <w:r w:rsidR="00FF3AC0" w:rsidRPr="0063599B">
        <w:rPr>
          <w:rFonts w:ascii="Times New Roman" w:hAnsi="Times New Roman" w:cs="Times New Roman"/>
          <w:kern w:val="0"/>
          <w:sz w:val="28"/>
          <w:szCs w:val="28"/>
        </w:rPr>
        <w:t>w</w:t>
      </w:r>
      <w:r w:rsidR="00FF3AC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F3AC0" w:rsidRPr="0063599B">
        <w:rPr>
          <w:rFonts w:ascii="Times New Roman" w:hAnsi="Times New Roman" w:cs="Times New Roman"/>
          <w:kern w:val="0"/>
          <w:sz w:val="28"/>
          <w:szCs w:val="28"/>
        </w:rPr>
        <w:t>XIX</w:t>
      </w:r>
      <w:r w:rsidR="0036109E" w:rsidRPr="0063599B">
        <w:rPr>
          <w:rFonts w:ascii="Times New Roman" w:hAnsi="Times New Roman" w:cs="Times New Roman"/>
          <w:kern w:val="0"/>
          <w:sz w:val="28"/>
          <w:szCs w:val="28"/>
        </w:rPr>
        <w:t xml:space="preserve"> wieku</w:t>
      </w:r>
      <w:r w:rsidR="0036109E">
        <w:rPr>
          <w:rFonts w:ascii="Times New Roman" w:hAnsi="Times New Roman" w:cs="Times New Roman"/>
          <w:kern w:val="0"/>
          <w:sz w:val="28"/>
          <w:szCs w:val="28"/>
        </w:rPr>
        <w:t xml:space="preserve">, w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tym samym okresie historycznym</w:t>
      </w:r>
      <w:r w:rsidR="004C33B9">
        <w:rPr>
          <w:rFonts w:ascii="Times New Roman" w:hAnsi="Times New Roman" w:cs="Times New Roman"/>
          <w:kern w:val="0"/>
          <w:sz w:val="28"/>
          <w:szCs w:val="28"/>
        </w:rPr>
        <w:t>,</w:t>
      </w:r>
      <w:r w:rsidR="0036109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choć w innych okolicznościach</w:t>
      </w:r>
      <w:r w:rsidR="0033077D" w:rsidRPr="0063599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5A278A7" w14:textId="63925E31" w:rsidR="00FC635D" w:rsidRPr="0063599B" w:rsidRDefault="00FC635D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W tym czasie Zofia Kamila Truszkowska, znana później jako siostra Maria Angela, założyła </w:t>
      </w:r>
      <w:r w:rsidR="0036109E">
        <w:rPr>
          <w:rFonts w:ascii="Times New Roman" w:hAnsi="Times New Roman" w:cs="Times New Roman"/>
          <w:kern w:val="0"/>
          <w:sz w:val="28"/>
          <w:szCs w:val="28"/>
        </w:rPr>
        <w:t xml:space="preserve">Zgromadzenie Sióstr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Świętego Feliksa z Kantalicjo w Warszawie, w Polsce </w:t>
      </w:r>
      <w:r w:rsidR="00054FBF">
        <w:rPr>
          <w:rFonts w:ascii="Times New Roman" w:hAnsi="Times New Roman" w:cs="Times New Roman"/>
          <w:kern w:val="0"/>
          <w:sz w:val="28"/>
          <w:szCs w:val="28"/>
        </w:rPr>
        <w:t>naznaczonej</w:t>
      </w:r>
      <w:r w:rsidR="004F0F4F">
        <w:rPr>
          <w:rFonts w:ascii="Times New Roman" w:hAnsi="Times New Roman" w:cs="Times New Roman"/>
          <w:kern w:val="0"/>
          <w:sz w:val="28"/>
          <w:szCs w:val="28"/>
        </w:rPr>
        <w:t xml:space="preserve"> walką o odzyskanie </w:t>
      </w:r>
      <w:r w:rsidR="001405D5">
        <w:rPr>
          <w:rFonts w:ascii="Times New Roman" w:hAnsi="Times New Roman" w:cs="Times New Roman"/>
          <w:kern w:val="0"/>
          <w:sz w:val="28"/>
          <w:szCs w:val="28"/>
        </w:rPr>
        <w:t>niepodległośc</w:t>
      </w:r>
      <w:r w:rsidR="004F0F4F">
        <w:rPr>
          <w:rFonts w:ascii="Times New Roman" w:hAnsi="Times New Roman" w:cs="Times New Roman"/>
          <w:kern w:val="0"/>
          <w:sz w:val="28"/>
          <w:szCs w:val="28"/>
        </w:rPr>
        <w:t>i</w:t>
      </w:r>
      <w:r w:rsidR="00054FBF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113492">
        <w:rPr>
          <w:rFonts w:ascii="Times New Roman" w:hAnsi="Times New Roman" w:cs="Times New Roman"/>
          <w:kern w:val="0"/>
          <w:sz w:val="28"/>
          <w:szCs w:val="28"/>
        </w:rPr>
        <w:t>Zdecydowała się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służyć dzieciom, osobom </w:t>
      </w:r>
      <w:r w:rsidR="001405D5">
        <w:rPr>
          <w:rFonts w:ascii="Times New Roman" w:hAnsi="Times New Roman" w:cs="Times New Roman"/>
          <w:kern w:val="0"/>
          <w:sz w:val="28"/>
          <w:szCs w:val="28"/>
        </w:rPr>
        <w:t>starszym</w:t>
      </w:r>
      <w:r w:rsidR="0006441C">
        <w:rPr>
          <w:rFonts w:ascii="Times New Roman" w:hAnsi="Times New Roman" w:cs="Times New Roman"/>
          <w:kern w:val="0"/>
          <w:sz w:val="28"/>
          <w:szCs w:val="28"/>
        </w:rPr>
        <w:t xml:space="preserve"> i cierpiącym oraz</w:t>
      </w:r>
      <w:r w:rsidRPr="00C94748">
        <w:rPr>
          <w:rFonts w:ascii="Times New Roman" w:hAnsi="Times New Roman" w:cs="Times New Roman"/>
          <w:kern w:val="0"/>
          <w:sz w:val="28"/>
          <w:szCs w:val="28"/>
        </w:rPr>
        <w:t xml:space="preserve"> zagrożonej młodzieży. To, co uderza w tych początkach, to epizod </w:t>
      </w:r>
      <w:r w:rsidR="0067430C">
        <w:rPr>
          <w:rFonts w:ascii="Times New Roman" w:hAnsi="Times New Roman" w:cs="Times New Roman"/>
          <w:kern w:val="0"/>
          <w:sz w:val="28"/>
          <w:szCs w:val="28"/>
        </w:rPr>
        <w:t xml:space="preserve">z czasu </w:t>
      </w:r>
      <w:r w:rsidRPr="00C94748">
        <w:rPr>
          <w:rFonts w:ascii="Times New Roman" w:hAnsi="Times New Roman" w:cs="Times New Roman"/>
          <w:kern w:val="0"/>
          <w:sz w:val="28"/>
          <w:szCs w:val="28"/>
        </w:rPr>
        <w:t>eskalacji konflikt</w:t>
      </w:r>
      <w:r w:rsidR="00E43F8B">
        <w:rPr>
          <w:rFonts w:ascii="Times New Roman" w:hAnsi="Times New Roman" w:cs="Times New Roman"/>
          <w:kern w:val="0"/>
          <w:sz w:val="28"/>
          <w:szCs w:val="28"/>
        </w:rPr>
        <w:t xml:space="preserve">u </w:t>
      </w:r>
      <w:r w:rsidRPr="00C94748">
        <w:rPr>
          <w:rFonts w:ascii="Times New Roman" w:hAnsi="Times New Roman" w:cs="Times New Roman"/>
          <w:kern w:val="0"/>
          <w:sz w:val="28"/>
          <w:szCs w:val="28"/>
        </w:rPr>
        <w:t>zbrojn</w:t>
      </w:r>
      <w:r w:rsidR="00E43F8B">
        <w:rPr>
          <w:rFonts w:ascii="Times New Roman" w:hAnsi="Times New Roman" w:cs="Times New Roman"/>
          <w:kern w:val="0"/>
          <w:sz w:val="28"/>
          <w:szCs w:val="28"/>
        </w:rPr>
        <w:t>ego</w:t>
      </w:r>
      <w:r w:rsidRPr="00C94748">
        <w:rPr>
          <w:rFonts w:ascii="Times New Roman" w:hAnsi="Times New Roman" w:cs="Times New Roman"/>
          <w:kern w:val="0"/>
          <w:sz w:val="28"/>
          <w:szCs w:val="28"/>
        </w:rPr>
        <w:t>,</w:t>
      </w:r>
      <w:r w:rsidR="0067430C">
        <w:rPr>
          <w:rFonts w:ascii="Times New Roman" w:hAnsi="Times New Roman" w:cs="Times New Roman"/>
          <w:kern w:val="0"/>
          <w:sz w:val="28"/>
          <w:szCs w:val="28"/>
        </w:rPr>
        <w:t xml:space="preserve"> w obliczu któr</w:t>
      </w:r>
      <w:r w:rsidR="00E43F8B">
        <w:rPr>
          <w:rFonts w:ascii="Times New Roman" w:hAnsi="Times New Roman" w:cs="Times New Roman"/>
          <w:kern w:val="0"/>
          <w:sz w:val="28"/>
          <w:szCs w:val="28"/>
        </w:rPr>
        <w:t>ego</w:t>
      </w:r>
      <w:r w:rsidRPr="00C94748">
        <w:rPr>
          <w:rFonts w:ascii="Times New Roman" w:hAnsi="Times New Roman" w:cs="Times New Roman"/>
          <w:kern w:val="0"/>
          <w:sz w:val="28"/>
          <w:szCs w:val="28"/>
        </w:rPr>
        <w:t xml:space="preserve"> ona i jej siostry postanowiły </w:t>
      </w:r>
      <w:r w:rsidR="00C94748" w:rsidRPr="00C9474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służy</w:t>
      </w:r>
      <w:r w:rsidR="00200F5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ć</w:t>
      </w:r>
      <w:r w:rsidR="00C94748" w:rsidRPr="00C9474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pomocą wszystkim rannym, bez względu na przynależność. </w:t>
      </w:r>
      <w:r w:rsidR="00C947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Władze r</w:t>
      </w:r>
      <w:r w:rsidR="00F9626A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ządowe</w:t>
      </w:r>
      <w:r w:rsidR="00C947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="00EB69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oskarżyły</w:t>
      </w:r>
      <w:r w:rsidR="00C947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siostr</w:t>
      </w:r>
      <w:r w:rsidR="00EB69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y o</w:t>
      </w:r>
      <w:r w:rsidR="00C947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="00F9626A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wrogie działania </w:t>
      </w:r>
      <w:r w:rsidR="00C947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i </w:t>
      </w:r>
      <w:r w:rsidR="00EB69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ostatecznie </w:t>
      </w:r>
      <w:r w:rsidR="00C947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ukarały kasatą</w:t>
      </w:r>
      <w:r w:rsidR="00EB6948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z</w:t>
      </w:r>
      <w:r w:rsidR="00D91444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gromadzenia. </w:t>
      </w:r>
      <w:r w:rsidR="00C94748" w:rsidRPr="0081471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81471A">
        <w:rPr>
          <w:rFonts w:ascii="Times New Roman" w:hAnsi="Times New Roman" w:cs="Times New Roman"/>
          <w:kern w:val="0"/>
          <w:sz w:val="28"/>
          <w:szCs w:val="28"/>
        </w:rPr>
        <w:t xml:space="preserve">Jednak </w:t>
      </w:r>
      <w:r w:rsidR="00330EC5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Opatrzność zatroszczyła się o wskrzeszenie</w:t>
      </w:r>
      <w:r w:rsidR="009C43A5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felicjańskiej wspólnoty zakonnej</w:t>
      </w:r>
      <w:r w:rsidR="00330EC5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, </w:t>
      </w:r>
      <w:r w:rsidR="00D91444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być może </w:t>
      </w:r>
      <w:r w:rsidR="00330EC5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mając na względzie ich odważne poświęcenie.</w:t>
      </w:r>
      <w:r w:rsidR="00A17864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="003018A9" w:rsidRPr="0081471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P</w:t>
      </w:r>
      <w:r w:rsidR="001A32F4" w:rsidRPr="0081471A">
        <w:rPr>
          <w:rFonts w:ascii="Times New Roman" w:hAnsi="Times New Roman" w:cs="Times New Roman"/>
          <w:kern w:val="0"/>
          <w:sz w:val="28"/>
          <w:szCs w:val="28"/>
        </w:rPr>
        <w:t xml:space="preserve">owodowane </w:t>
      </w:r>
      <w:r w:rsidR="00F9626A" w:rsidRPr="0081471A">
        <w:rPr>
          <w:rFonts w:ascii="Times New Roman" w:hAnsi="Times New Roman" w:cs="Times New Roman"/>
          <w:kern w:val="0"/>
          <w:sz w:val="28"/>
          <w:szCs w:val="28"/>
        </w:rPr>
        <w:t>gotowością, by służyć</w:t>
      </w:r>
      <w:r w:rsidR="003018A9" w:rsidRPr="0081471A">
        <w:rPr>
          <w:rFonts w:ascii="Times New Roman" w:hAnsi="Times New Roman" w:cs="Times New Roman"/>
          <w:kern w:val="0"/>
          <w:sz w:val="28"/>
          <w:szCs w:val="28"/>
        </w:rPr>
        <w:t xml:space="preserve"> po</w:t>
      </w:r>
      <w:r w:rsidR="009D577D">
        <w:rPr>
          <w:rFonts w:ascii="Times New Roman" w:hAnsi="Times New Roman" w:cs="Times New Roman"/>
          <w:kern w:val="0"/>
          <w:sz w:val="28"/>
          <w:szCs w:val="28"/>
        </w:rPr>
        <w:t>trzebującym</w:t>
      </w:r>
      <w:r w:rsidR="00F9626A" w:rsidRPr="0081471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81471A">
        <w:rPr>
          <w:rFonts w:ascii="Times New Roman" w:hAnsi="Times New Roman" w:cs="Times New Roman"/>
          <w:kern w:val="0"/>
          <w:sz w:val="28"/>
          <w:szCs w:val="28"/>
        </w:rPr>
        <w:t>tym razem polskim emigrantom</w:t>
      </w:r>
      <w:r w:rsidR="003018A9" w:rsidRPr="0081471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0656A3" w:rsidRPr="0081471A">
        <w:rPr>
          <w:rFonts w:ascii="Times New Roman" w:hAnsi="Times New Roman" w:cs="Times New Roman"/>
          <w:kern w:val="0"/>
          <w:sz w:val="28"/>
          <w:szCs w:val="28"/>
        </w:rPr>
        <w:lastRenderedPageBreak/>
        <w:t>rozprzestrzeniły apostolat</w:t>
      </w:r>
      <w:r w:rsidR="003018A9" w:rsidRPr="0081471A">
        <w:rPr>
          <w:rFonts w:ascii="Times New Roman" w:hAnsi="Times New Roman" w:cs="Times New Roman"/>
          <w:kern w:val="0"/>
          <w:sz w:val="28"/>
          <w:szCs w:val="28"/>
        </w:rPr>
        <w:t xml:space="preserve"> jeszcze dalej,</w:t>
      </w:r>
      <w:r w:rsidR="003018A9" w:rsidRPr="0063599B">
        <w:rPr>
          <w:rFonts w:ascii="Times New Roman" w:hAnsi="Times New Roman" w:cs="Times New Roman"/>
          <w:kern w:val="0"/>
          <w:sz w:val="28"/>
          <w:szCs w:val="28"/>
        </w:rPr>
        <w:t xml:space="preserve"> za ocean</w:t>
      </w:r>
      <w:r w:rsidR="003018A9">
        <w:rPr>
          <w:rFonts w:ascii="Times New Roman" w:hAnsi="Times New Roman" w:cs="Times New Roman"/>
          <w:kern w:val="0"/>
          <w:sz w:val="28"/>
          <w:szCs w:val="28"/>
        </w:rPr>
        <w:t xml:space="preserve">em, w </w:t>
      </w:r>
      <w:r w:rsidR="003018A9" w:rsidRPr="0063599B">
        <w:rPr>
          <w:rFonts w:ascii="Times New Roman" w:hAnsi="Times New Roman" w:cs="Times New Roman"/>
          <w:kern w:val="0"/>
          <w:sz w:val="28"/>
          <w:szCs w:val="28"/>
        </w:rPr>
        <w:t>Amery</w:t>
      </w:r>
      <w:r w:rsidR="003018A9">
        <w:rPr>
          <w:rFonts w:ascii="Times New Roman" w:hAnsi="Times New Roman" w:cs="Times New Roman"/>
          <w:kern w:val="0"/>
          <w:sz w:val="28"/>
          <w:szCs w:val="28"/>
        </w:rPr>
        <w:t xml:space="preserve">ce Północnej.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Od tego czasu </w:t>
      </w:r>
      <w:r w:rsidR="003018A9">
        <w:rPr>
          <w:rFonts w:ascii="Times New Roman" w:hAnsi="Times New Roman" w:cs="Times New Roman"/>
          <w:kern w:val="0"/>
          <w:sz w:val="28"/>
          <w:szCs w:val="28"/>
        </w:rPr>
        <w:t xml:space="preserve">ich obecność i misja </w:t>
      </w:r>
      <w:r w:rsidR="0081471A">
        <w:rPr>
          <w:rFonts w:ascii="Times New Roman" w:hAnsi="Times New Roman" w:cs="Times New Roman"/>
          <w:kern w:val="0"/>
          <w:sz w:val="28"/>
          <w:szCs w:val="28"/>
        </w:rPr>
        <w:t>felicjanek</w:t>
      </w:r>
      <w:r w:rsidR="001D4D0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rozszerzyły się na wiele innych części świata. 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Jest to ważny znak dla </w:t>
      </w:r>
      <w:r w:rsidR="00544BBF">
        <w:rPr>
          <w:rFonts w:ascii="Times New Roman" w:hAnsi="Times New Roman" w:cs="Times New Roman"/>
          <w:kern w:val="0"/>
          <w:sz w:val="28"/>
          <w:szCs w:val="28"/>
        </w:rPr>
        <w:t>Wa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s, zwłaszcza podczas </w:t>
      </w:r>
      <w:r w:rsidR="00544BBF">
        <w:rPr>
          <w:rFonts w:ascii="Times New Roman" w:hAnsi="Times New Roman" w:cs="Times New Roman"/>
          <w:kern w:val="0"/>
          <w:sz w:val="28"/>
          <w:szCs w:val="28"/>
        </w:rPr>
        <w:t xml:space="preserve">przeżywania 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Kapituły: znak, który zachęca </w:t>
      </w:r>
      <w:r w:rsidR="00544BBF">
        <w:rPr>
          <w:rFonts w:ascii="Times New Roman" w:hAnsi="Times New Roman" w:cs="Times New Roman"/>
          <w:kern w:val="0"/>
          <w:sz w:val="28"/>
          <w:szCs w:val="28"/>
        </w:rPr>
        <w:t>W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>as, abyście nie obawiały się utraty bezpieczeństwa</w:t>
      </w:r>
      <w:r w:rsidR="00AF621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AF6212" w:rsidRPr="00AF6212">
        <w:rPr>
          <w:rFonts w:ascii="Verdana" w:hAnsi="Verdana"/>
          <w:color w:val="373737"/>
          <w:shd w:val="clear" w:color="auto" w:fill="FFFFFF"/>
        </w:rPr>
        <w:t xml:space="preserve"> </w:t>
      </w:r>
      <w:r w:rsidR="00AF6212" w:rsidRPr="00544BBF">
        <w:rPr>
          <w:rFonts w:ascii="Times New Roman" w:hAnsi="Times New Roman" w:cs="Times New Roman"/>
          <w:kern w:val="0"/>
          <w:sz w:val="28"/>
          <w:szCs w:val="28"/>
        </w:rPr>
        <w:t xml:space="preserve">które zapewniają struktury i instytucje, </w:t>
      </w:r>
      <w:r w:rsidR="000F3226">
        <w:rPr>
          <w:rFonts w:ascii="Times New Roman" w:hAnsi="Times New Roman" w:cs="Times New Roman"/>
          <w:kern w:val="0"/>
          <w:sz w:val="28"/>
          <w:szCs w:val="28"/>
        </w:rPr>
        <w:t xml:space="preserve">ale byście </w:t>
      </w:r>
      <w:r w:rsidR="00AF6212" w:rsidRPr="00544BBF">
        <w:rPr>
          <w:rFonts w:ascii="Times New Roman" w:hAnsi="Times New Roman" w:cs="Times New Roman"/>
          <w:kern w:val="0"/>
          <w:sz w:val="28"/>
          <w:szCs w:val="28"/>
        </w:rPr>
        <w:t>tylko pozostały wierne w miłości!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 Dobrze będzie, jeśli będziecie o tym pamiętać podczas waszych </w:t>
      </w:r>
      <w:r w:rsidR="000656A3" w:rsidRPr="0063599B">
        <w:rPr>
          <w:rFonts w:ascii="Times New Roman" w:hAnsi="Times New Roman" w:cs="Times New Roman"/>
          <w:kern w:val="0"/>
          <w:sz w:val="28"/>
          <w:szCs w:val="28"/>
        </w:rPr>
        <w:t>spotkań</w:t>
      </w:r>
      <w:r w:rsidR="000656A3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0656A3" w:rsidRPr="0063599B">
        <w:rPr>
          <w:rFonts w:ascii="Times New Roman" w:hAnsi="Times New Roman" w:cs="Times New Roman"/>
          <w:kern w:val="0"/>
          <w:sz w:val="28"/>
          <w:szCs w:val="28"/>
        </w:rPr>
        <w:t>przypominając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 sobie, że struktury nie są istotą, są jedynie środkiem. Najważniejsza jest miłość Boga i bliźniego, realizowana z wielkodusznością i w wolności, zgodnie ze słowami św. Pawła, które wybra</w:t>
      </w:r>
      <w:r w:rsidR="00ED660B" w:rsidRPr="0063599B">
        <w:rPr>
          <w:rFonts w:ascii="Times New Roman" w:hAnsi="Times New Roman" w:cs="Times New Roman"/>
          <w:kern w:val="0"/>
          <w:sz w:val="28"/>
          <w:szCs w:val="28"/>
        </w:rPr>
        <w:t>ły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ście jako </w:t>
      </w:r>
      <w:r w:rsidR="00ED660B" w:rsidRPr="0063599B">
        <w:rPr>
          <w:rFonts w:ascii="Times New Roman" w:hAnsi="Times New Roman" w:cs="Times New Roman"/>
          <w:kern w:val="0"/>
          <w:sz w:val="28"/>
          <w:szCs w:val="28"/>
        </w:rPr>
        <w:t xml:space="preserve">myśl 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>przewodn</w:t>
      </w:r>
      <w:r w:rsidR="00ED660B" w:rsidRPr="0063599B">
        <w:rPr>
          <w:rFonts w:ascii="Times New Roman" w:hAnsi="Times New Roman" w:cs="Times New Roman"/>
          <w:kern w:val="0"/>
          <w:sz w:val="28"/>
          <w:szCs w:val="28"/>
        </w:rPr>
        <w:t>ią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 xml:space="preserve"> dla swojej pracy: „Albowiem miłość Chrystusa przynagla nas” </w:t>
      </w:r>
      <w:r w:rsidR="00EE2D2C" w:rsidRPr="0063599B">
        <w:rPr>
          <w:rFonts w:ascii="Times New Roman" w:hAnsi="Times New Roman" w:cs="Times New Roman"/>
          <w:kern w:val="0"/>
          <w:sz w:val="24"/>
          <w:szCs w:val="24"/>
        </w:rPr>
        <w:t>(2 Kor 5, 14)</w:t>
      </w:r>
      <w:r w:rsidR="00EE2D2C" w:rsidRPr="0063599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6A0C96F" w14:textId="4D00D6E6" w:rsidR="00641CDD" w:rsidRDefault="00EE2D2C" w:rsidP="00ED660B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kern w:val="0"/>
          <w:sz w:val="28"/>
          <w:szCs w:val="28"/>
        </w:rPr>
        <w:t>W tym samym okresie, w Savonie, we Włoszech, inna młoda kobieta, Benedetta Rossello, znana później jako siostra Maria Giuseppa, rozpoczęła, pod kierunkiem swojego biskupa, inne dzieło</w:t>
      </w:r>
      <w:r w:rsidR="00201D22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również w służbie ubogim, dzieciom i młodym kobietom: Córki Matki Bożej Miłosierdzia. Benedetta również była zdeterminowaną</w:t>
      </w:r>
      <w:r w:rsidR="00A235BA">
        <w:rPr>
          <w:rFonts w:ascii="Times New Roman" w:hAnsi="Times New Roman" w:cs="Times New Roman"/>
          <w:kern w:val="0"/>
          <w:sz w:val="28"/>
          <w:szCs w:val="28"/>
        </w:rPr>
        <w:t xml:space="preserve"> osobą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641CDD">
        <w:rPr>
          <w:rFonts w:ascii="Times New Roman" w:hAnsi="Times New Roman" w:cs="Times New Roman"/>
          <w:kern w:val="0"/>
          <w:sz w:val="28"/>
          <w:szCs w:val="28"/>
        </w:rPr>
        <w:t>Uboga z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pochodzenia</w:t>
      </w:r>
      <w:r w:rsidR="00BA6A9C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zrezygnowała z możliwości odziedziczenia bogactwa, aby odpowiedzieć na wezwanie do życia konsekrowanego, wybierając motto „Serce dla Boga, ręce do pracy!” Rzuciła się w tę nową przygodę miłości ze skromnymi, ale potężnymi środkami: „k</w:t>
      </w:r>
      <w:r w:rsidR="00641CDD">
        <w:rPr>
          <w:rFonts w:ascii="Times New Roman" w:hAnsi="Times New Roman" w:cs="Times New Roman"/>
          <w:kern w:val="0"/>
          <w:sz w:val="28"/>
          <w:szCs w:val="28"/>
        </w:rPr>
        <w:t>rzyżem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, małą figurką Matki Bożej Matki Miłosierdzia i pięcioma lirami kapitału”, zawsze gotowa </w:t>
      </w:r>
      <w:r w:rsidR="00641CDD">
        <w:rPr>
          <w:rFonts w:ascii="Times New Roman" w:hAnsi="Times New Roman" w:cs="Times New Roman"/>
          <w:kern w:val="0"/>
          <w:sz w:val="28"/>
          <w:szCs w:val="28"/>
        </w:rPr>
        <w:t>na każdy rodzaj służby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14:paraId="5B492FF7" w14:textId="0BCBAF06" w:rsidR="00EE2D2C" w:rsidRPr="0063599B" w:rsidRDefault="00EE2D2C" w:rsidP="00ED660B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Pozwólcie, że podzielę się z wami osobistą </w:t>
      </w:r>
      <w:r w:rsidR="00641CDD">
        <w:rPr>
          <w:rFonts w:ascii="Times New Roman" w:hAnsi="Times New Roman" w:cs="Times New Roman"/>
          <w:kern w:val="0"/>
          <w:sz w:val="28"/>
          <w:szCs w:val="28"/>
        </w:rPr>
        <w:t>historią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. To właśnie w jednej z </w:t>
      </w:r>
      <w:r w:rsidR="00D440E0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aszych szkół, w Buenos Aires, w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dzielnicy Flores, wiele lat temu przyjąłem sakrament chrześcijańskiego wtajemniczenia. Jakże mógłbym zapomnieć drogą Siostrę Dolores, od której tak wiele się nauczyłem i którą odwiedzałem jeszcze przez długi czas? Jestem za to głęboko wdzięczny Panu i </w:t>
      </w:r>
      <w:r w:rsidR="00D440E0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am wszystkim, ponieważ moja obecna służba Kościołowi jest również owocem dobroci, któr</w:t>
      </w:r>
      <w:r w:rsidR="00641CDD">
        <w:rPr>
          <w:rFonts w:ascii="Times New Roman" w:hAnsi="Times New Roman" w:cs="Times New Roman"/>
          <w:kern w:val="0"/>
          <w:sz w:val="28"/>
          <w:szCs w:val="28"/>
        </w:rPr>
        <w:t xml:space="preserve">ej doświadczyłem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w </w:t>
      </w:r>
      <w:r w:rsidR="0013533A">
        <w:rPr>
          <w:rFonts w:ascii="Times New Roman" w:hAnsi="Times New Roman" w:cs="Times New Roman"/>
          <w:kern w:val="0"/>
          <w:sz w:val="28"/>
          <w:szCs w:val="28"/>
        </w:rPr>
        <w:t xml:space="preserve">dzieciństwie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od </w:t>
      </w:r>
      <w:r w:rsidR="00D440E0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aszej rodziny zakonnej.</w:t>
      </w:r>
    </w:p>
    <w:p w14:paraId="6C050974" w14:textId="1849AC4B" w:rsidR="0033077D" w:rsidRDefault="00EE2D2C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599B">
        <w:rPr>
          <w:rFonts w:ascii="Times New Roman" w:hAnsi="Times New Roman" w:cs="Times New Roman"/>
          <w:kern w:val="0"/>
          <w:sz w:val="28"/>
          <w:szCs w:val="28"/>
        </w:rPr>
        <w:t>Drogie Siostry, zobaczcie, jak wszyscy jesteśmy narzędziami w mądrych rękach Boga! Kto jest w stanie wyobrazić sobie, c</w:t>
      </w:r>
      <w:r w:rsidR="00533964">
        <w:rPr>
          <w:rFonts w:ascii="Times New Roman" w:hAnsi="Times New Roman" w:cs="Times New Roman"/>
          <w:kern w:val="0"/>
          <w:sz w:val="28"/>
          <w:szCs w:val="28"/>
        </w:rPr>
        <w:t xml:space="preserve">zego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Pan </w:t>
      </w:r>
      <w:r w:rsidR="00533964">
        <w:rPr>
          <w:rFonts w:ascii="Times New Roman" w:hAnsi="Times New Roman" w:cs="Times New Roman"/>
          <w:kern w:val="0"/>
          <w:sz w:val="28"/>
          <w:szCs w:val="28"/>
        </w:rPr>
        <w:t>może dokonać</w:t>
      </w:r>
      <w:r w:rsidR="004F0F4F">
        <w:rPr>
          <w:rFonts w:ascii="Times New Roman" w:hAnsi="Times New Roman" w:cs="Times New Roman"/>
          <w:kern w:val="0"/>
          <w:sz w:val="28"/>
          <w:szCs w:val="28"/>
        </w:rPr>
        <w:t xml:space="preserve">, gdy ofiarujemy Mu </w:t>
      </w:r>
      <w:r w:rsidR="00533964">
        <w:rPr>
          <w:rFonts w:ascii="Times New Roman" w:hAnsi="Times New Roman" w:cs="Times New Roman"/>
          <w:kern w:val="0"/>
          <w:sz w:val="28"/>
          <w:szCs w:val="28"/>
        </w:rPr>
        <w:t xml:space="preserve">nasze małe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„tak”? Podsumowując, chciałbym </w:t>
      </w:r>
      <w:r w:rsidR="00D440E0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as zachęcić do odnowienia </w:t>
      </w:r>
      <w:r w:rsidR="00D440E0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aszego przylgnięcia</w:t>
      </w:r>
      <w:r w:rsidR="00D440E0">
        <w:rPr>
          <w:rFonts w:ascii="Times New Roman" w:hAnsi="Times New Roman" w:cs="Times New Roman"/>
          <w:kern w:val="0"/>
          <w:sz w:val="28"/>
          <w:szCs w:val="28"/>
        </w:rPr>
        <w:t xml:space="preserve"> do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Jego woli, w wierności ślubom, które złożyłyście</w:t>
      </w:r>
      <w:r w:rsidR="002D2AE8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i </w:t>
      </w:r>
      <w:r w:rsidR="004F0F4F">
        <w:rPr>
          <w:rFonts w:ascii="Times New Roman" w:hAnsi="Times New Roman" w:cs="Times New Roman"/>
          <w:kern w:val="0"/>
          <w:sz w:val="28"/>
          <w:szCs w:val="28"/>
        </w:rPr>
        <w:t xml:space="preserve">do trwania w 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uległości wobec Ducha Świętego. Poddajcie się Jemu i dawajcie wszystko, zawsze z hojnością. Modlę się za </w:t>
      </w:r>
      <w:r w:rsidR="002D2AE8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as i proszę </w:t>
      </w:r>
      <w:r w:rsidR="002D2AE8">
        <w:rPr>
          <w:rFonts w:ascii="Times New Roman" w:hAnsi="Times New Roman" w:cs="Times New Roman"/>
          <w:kern w:val="0"/>
          <w:sz w:val="28"/>
          <w:szCs w:val="28"/>
        </w:rPr>
        <w:t>W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>as</w:t>
      </w:r>
      <w:r w:rsidR="002D2AE8">
        <w:rPr>
          <w:rFonts w:ascii="Times New Roman" w:hAnsi="Times New Roman" w:cs="Times New Roman"/>
          <w:kern w:val="0"/>
          <w:sz w:val="28"/>
          <w:szCs w:val="28"/>
        </w:rPr>
        <w:t>:</w:t>
      </w:r>
      <w:r w:rsidRPr="0063599B">
        <w:rPr>
          <w:rFonts w:ascii="Times New Roman" w:hAnsi="Times New Roman" w:cs="Times New Roman"/>
          <w:kern w:val="0"/>
          <w:sz w:val="28"/>
          <w:szCs w:val="28"/>
        </w:rPr>
        <w:t xml:space="preserve"> nie zapominajcie modlić się za mnie! Dziękuję.</w:t>
      </w:r>
    </w:p>
    <w:p w14:paraId="04FA7287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37B578B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B616CB9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F05CEF6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57FAA14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2B8A19F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9905FA5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A596C30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9E99BCC" w14:textId="77777777" w:rsidR="0063599B" w:rsidRDefault="0063599B" w:rsidP="00ED660B">
      <w:pPr>
        <w:spacing w:after="0" w:line="264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AA573A8" w14:textId="165326BA" w:rsidR="0063599B" w:rsidRPr="0063599B" w:rsidRDefault="0063599B" w:rsidP="0063599B">
      <w:pPr>
        <w:spacing w:after="0" w:line="264" w:lineRule="auto"/>
        <w:jc w:val="center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63599B">
        <w:rPr>
          <w:rFonts w:ascii="Times New Roman" w:hAnsi="Times New Roman" w:cs="Times New Roman"/>
          <w:i/>
          <w:iCs/>
          <w:kern w:val="0"/>
          <w:sz w:val="20"/>
          <w:szCs w:val="20"/>
        </w:rPr>
        <w:t>(Tylko tekst mówiony jest autentyczny)</w:t>
      </w:r>
    </w:p>
    <w:sectPr w:rsidR="0063599B" w:rsidRPr="0063599B" w:rsidSect="0063599B">
      <w:pgSz w:w="8392" w:h="11907" w:code="9"/>
      <w:pgMar w:top="737" w:right="794" w:bottom="851" w:left="79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0382B" w14:textId="77777777" w:rsidR="00537EE5" w:rsidRDefault="00537EE5" w:rsidP="00ED660B">
      <w:pPr>
        <w:spacing w:after="0" w:line="240" w:lineRule="auto"/>
      </w:pPr>
      <w:r>
        <w:separator/>
      </w:r>
    </w:p>
  </w:endnote>
  <w:endnote w:type="continuationSeparator" w:id="0">
    <w:p w14:paraId="5D92924B" w14:textId="77777777" w:rsidR="00537EE5" w:rsidRDefault="00537EE5" w:rsidP="00ED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32369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71EBE9" w14:textId="671BA76F" w:rsidR="00ED660B" w:rsidRPr="00ED660B" w:rsidRDefault="00ED660B">
        <w:pPr>
          <w:pStyle w:val="Footer"/>
          <w:jc w:val="center"/>
          <w:rPr>
            <w:sz w:val="20"/>
            <w:szCs w:val="20"/>
          </w:rPr>
        </w:pPr>
        <w:r w:rsidRPr="00ED660B">
          <w:rPr>
            <w:sz w:val="20"/>
            <w:szCs w:val="20"/>
          </w:rPr>
          <w:fldChar w:fldCharType="begin"/>
        </w:r>
        <w:r w:rsidRPr="00ED660B">
          <w:rPr>
            <w:sz w:val="20"/>
            <w:szCs w:val="20"/>
          </w:rPr>
          <w:instrText>PAGE   \* MERGEFORMAT</w:instrText>
        </w:r>
        <w:r w:rsidRPr="00ED660B">
          <w:rPr>
            <w:sz w:val="20"/>
            <w:szCs w:val="20"/>
          </w:rPr>
          <w:fldChar w:fldCharType="separate"/>
        </w:r>
        <w:r w:rsidRPr="00ED660B">
          <w:rPr>
            <w:sz w:val="20"/>
            <w:szCs w:val="20"/>
          </w:rPr>
          <w:t>2</w:t>
        </w:r>
        <w:r w:rsidRPr="00ED660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E3879" w14:textId="77777777" w:rsidR="00537EE5" w:rsidRDefault="00537EE5" w:rsidP="00ED660B">
      <w:pPr>
        <w:spacing w:after="0" w:line="240" w:lineRule="auto"/>
      </w:pPr>
      <w:r>
        <w:separator/>
      </w:r>
    </w:p>
  </w:footnote>
  <w:footnote w:type="continuationSeparator" w:id="0">
    <w:p w14:paraId="3D00E60E" w14:textId="77777777" w:rsidR="00537EE5" w:rsidRDefault="00537EE5" w:rsidP="00ED6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7D"/>
    <w:rsid w:val="00054FBF"/>
    <w:rsid w:val="0006441C"/>
    <w:rsid w:val="000656A3"/>
    <w:rsid w:val="000F3226"/>
    <w:rsid w:val="00113492"/>
    <w:rsid w:val="0013533A"/>
    <w:rsid w:val="001405D5"/>
    <w:rsid w:val="00141E37"/>
    <w:rsid w:val="001A32F4"/>
    <w:rsid w:val="001D4D05"/>
    <w:rsid w:val="001F350F"/>
    <w:rsid w:val="00200F58"/>
    <w:rsid w:val="00201D22"/>
    <w:rsid w:val="00254916"/>
    <w:rsid w:val="002C7809"/>
    <w:rsid w:val="002D2AE8"/>
    <w:rsid w:val="003018A9"/>
    <w:rsid w:val="00317E83"/>
    <w:rsid w:val="0033077D"/>
    <w:rsid w:val="00330EC5"/>
    <w:rsid w:val="0036109E"/>
    <w:rsid w:val="004C2B3D"/>
    <w:rsid w:val="004C33B9"/>
    <w:rsid w:val="004F0F4F"/>
    <w:rsid w:val="00533964"/>
    <w:rsid w:val="0053529D"/>
    <w:rsid w:val="00536594"/>
    <w:rsid w:val="00537EE5"/>
    <w:rsid w:val="00544BBF"/>
    <w:rsid w:val="005551B1"/>
    <w:rsid w:val="00577E1F"/>
    <w:rsid w:val="0063599B"/>
    <w:rsid w:val="00641CDD"/>
    <w:rsid w:val="0067430C"/>
    <w:rsid w:val="006B37A4"/>
    <w:rsid w:val="006F66D1"/>
    <w:rsid w:val="00766214"/>
    <w:rsid w:val="007E64E7"/>
    <w:rsid w:val="0081471A"/>
    <w:rsid w:val="009A261A"/>
    <w:rsid w:val="009C43A5"/>
    <w:rsid w:val="009D577D"/>
    <w:rsid w:val="00A17864"/>
    <w:rsid w:val="00A235BA"/>
    <w:rsid w:val="00A62816"/>
    <w:rsid w:val="00AF6212"/>
    <w:rsid w:val="00B8213B"/>
    <w:rsid w:val="00B8543C"/>
    <w:rsid w:val="00BA6A9C"/>
    <w:rsid w:val="00BF3C99"/>
    <w:rsid w:val="00C45716"/>
    <w:rsid w:val="00C94748"/>
    <w:rsid w:val="00CB5508"/>
    <w:rsid w:val="00D440E0"/>
    <w:rsid w:val="00D91444"/>
    <w:rsid w:val="00E43F8B"/>
    <w:rsid w:val="00EB6948"/>
    <w:rsid w:val="00ED660B"/>
    <w:rsid w:val="00EE2D2C"/>
    <w:rsid w:val="00F9626A"/>
    <w:rsid w:val="00FC2899"/>
    <w:rsid w:val="00FC635D"/>
    <w:rsid w:val="00FE5D6F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C27F0"/>
  <w15:chartTrackingRefBased/>
  <w15:docId w15:val="{8F9652D1-3396-47A1-8917-184EB37D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60B"/>
  </w:style>
  <w:style w:type="paragraph" w:styleId="Footer">
    <w:name w:val="footer"/>
    <w:basedOn w:val="Normal"/>
    <w:link w:val="FooterChar"/>
    <w:uiPriority w:val="99"/>
    <w:unhideWhenUsed/>
    <w:rsid w:val="00ED6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Mruga</dc:creator>
  <cp:keywords/>
  <dc:description/>
  <cp:lastModifiedBy>Translator1</cp:lastModifiedBy>
  <cp:revision>17</cp:revision>
  <cp:lastPrinted>2024-06-07T06:19:00Z</cp:lastPrinted>
  <dcterms:created xsi:type="dcterms:W3CDTF">2024-06-07T05:11:00Z</dcterms:created>
  <dcterms:modified xsi:type="dcterms:W3CDTF">2024-06-07T09:02:00Z</dcterms:modified>
</cp:coreProperties>
</file>